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附件1.</w:t>
      </w:r>
    </w:p>
    <w:p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0" w:name="_Hlk71297313"/>
      <w:r>
        <w:rPr>
          <w:rFonts w:hint="eastAsia" w:ascii="方正小标宋简体" w:hAnsi="宋体" w:eastAsia="方正小标宋简体"/>
          <w:b/>
          <w:sz w:val="36"/>
          <w:szCs w:val="36"/>
        </w:rPr>
        <w:t>全国高校商业精英挑战赛组委会</w:t>
      </w:r>
      <w:bookmarkStart w:id="1" w:name="_GoBack"/>
      <w:r>
        <w:rPr>
          <w:rFonts w:hint="eastAsia" w:ascii="方正小标宋简体" w:hAnsi="宋体" w:eastAsia="方正小标宋简体"/>
          <w:b/>
          <w:sz w:val="36"/>
          <w:szCs w:val="36"/>
        </w:rPr>
        <w:t>山东省组委会</w:t>
      </w:r>
    </w:p>
    <w:p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委员候选人推荐表</w:t>
      </w:r>
      <w:bookmarkEnd w:id="0"/>
    </w:p>
    <w:bookmarkEnd w:id="1"/>
    <w:tbl>
      <w:tblPr>
        <w:tblStyle w:val="2"/>
        <w:tblpPr w:leftFromText="180" w:rightFromText="180" w:vertAnchor="text" w:horzAnchor="margin" w:tblpXSpec="center" w:tblpY="380"/>
        <w:tblOverlap w:val="never"/>
        <w:tblW w:w="95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602"/>
        <w:gridCol w:w="1280"/>
        <w:gridCol w:w="828"/>
        <w:gridCol w:w="894"/>
        <w:gridCol w:w="807"/>
        <w:gridCol w:w="23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pStyle w:val="4"/>
              <w:spacing w:before="158"/>
              <w:ind w:left="37" w:right="2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602" w:type="dxa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4"/>
              <w:spacing w:before="158"/>
              <w:ind w:right="328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4"/>
              <w:spacing w:before="158"/>
              <w:ind w:left="2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2370" w:type="dxa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14" w:type="dxa"/>
            <w:vAlign w:val="center"/>
          </w:tcPr>
          <w:p>
            <w:pPr>
              <w:pStyle w:val="4"/>
              <w:spacing w:before="158"/>
              <w:ind w:left="37" w:right="2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02" w:type="dxa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4"/>
              <w:spacing w:before="158"/>
              <w:ind w:right="388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4"/>
              <w:spacing w:before="158"/>
              <w:ind w:left="2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370" w:type="dxa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pStyle w:val="4"/>
              <w:spacing w:before="160"/>
              <w:ind w:left="37" w:right="2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781" w:type="dxa"/>
            <w:gridSpan w:val="6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14" w:type="dxa"/>
            <w:vAlign w:val="center"/>
          </w:tcPr>
          <w:p>
            <w:pPr>
              <w:pStyle w:val="4"/>
              <w:spacing w:before="159"/>
              <w:ind w:left="37" w:right="2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604" w:type="dxa"/>
            <w:gridSpan w:val="4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4"/>
              <w:spacing w:before="159"/>
              <w:ind w:left="21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370" w:type="dxa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14" w:type="dxa"/>
            <w:vAlign w:val="center"/>
          </w:tcPr>
          <w:p>
            <w:pPr>
              <w:pStyle w:val="4"/>
              <w:spacing w:before="159"/>
              <w:ind w:left="37" w:right="2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602" w:type="dxa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4"/>
              <w:spacing w:before="159"/>
              <w:ind w:right="388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pStyle w:val="4"/>
              <w:spacing w:before="159"/>
              <w:ind w:left="21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370" w:type="dxa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14" w:type="dxa"/>
            <w:vAlign w:val="center"/>
          </w:tcPr>
          <w:p>
            <w:pPr>
              <w:pStyle w:val="4"/>
              <w:spacing w:before="158"/>
              <w:ind w:left="37" w:right="2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拟推荐职务（相应职务后面打“√”）</w:t>
            </w:r>
          </w:p>
        </w:tc>
        <w:tc>
          <w:tcPr>
            <w:tcW w:w="1602" w:type="dxa"/>
            <w:vAlign w:val="center"/>
          </w:tcPr>
          <w:p>
            <w:pPr>
              <w:pStyle w:val="4"/>
              <w:spacing w:before="158"/>
              <w:ind w:left="201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副主任委员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pStyle w:val="4"/>
              <w:spacing w:before="158"/>
              <w:ind w:left="593" w:right="59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委员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814" w:type="dxa"/>
            <w:vAlign w:val="center"/>
          </w:tcPr>
          <w:p>
            <w:pPr>
              <w:pStyle w:val="4"/>
              <w:tabs>
                <w:tab w:val="left" w:pos="1146"/>
              </w:tabs>
              <w:spacing w:before="162" w:line="487" w:lineRule="auto"/>
              <w:ind w:left="426" w:right="415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</w:rPr>
              <w:t>见</w:t>
            </w:r>
          </w:p>
        </w:tc>
        <w:tc>
          <w:tcPr>
            <w:tcW w:w="7781" w:type="dxa"/>
            <w:gridSpan w:val="6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tabs>
                <w:tab w:val="left" w:pos="6603"/>
              </w:tabs>
              <w:ind w:firstLine="6000" w:firstLineChars="25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）</w:t>
            </w: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spacing w:before="176"/>
              <w:ind w:left="788" w:firstLine="5280" w:firstLineChars="2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814" w:type="dxa"/>
            <w:vAlign w:val="center"/>
          </w:tcPr>
          <w:p>
            <w:pPr>
              <w:pStyle w:val="4"/>
              <w:spacing w:before="4"/>
              <w:ind w:left="136" w:right="10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全国高校商业精英挑战赛组委会山东省组委会审核意见</w:t>
            </w:r>
          </w:p>
        </w:tc>
        <w:tc>
          <w:tcPr>
            <w:tcW w:w="7781" w:type="dxa"/>
            <w:gridSpan w:val="6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tabs>
                <w:tab w:val="left" w:pos="6434"/>
              </w:tabs>
              <w:ind w:firstLine="5760" w:firstLineChars="24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）</w:t>
            </w:r>
          </w:p>
          <w:p>
            <w:pPr>
              <w:pStyle w:val="4"/>
              <w:spacing w:before="178"/>
              <w:ind w:left="788" w:firstLine="5280" w:firstLineChars="2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814" w:type="dxa"/>
            <w:vAlign w:val="center"/>
          </w:tcPr>
          <w:p>
            <w:pPr>
              <w:pStyle w:val="4"/>
              <w:ind w:left="56" w:right="25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全国高校商业精英挑战赛组委会审批意见</w:t>
            </w:r>
          </w:p>
        </w:tc>
        <w:tc>
          <w:tcPr>
            <w:tcW w:w="7781" w:type="dxa"/>
            <w:gridSpan w:val="6"/>
            <w:vAlign w:val="center"/>
          </w:tcPr>
          <w:p>
            <w:pPr>
              <w:pStyle w:val="4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tabs>
                <w:tab w:val="left" w:pos="6434"/>
              </w:tabs>
              <w:ind w:firstLine="5760" w:firstLineChars="24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）</w:t>
            </w:r>
          </w:p>
          <w:p>
            <w:pPr>
              <w:pStyle w:val="4"/>
              <w:spacing w:before="177"/>
              <w:ind w:left="791" w:firstLine="5280" w:firstLineChars="2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日</w:t>
            </w: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填表日期： </w:t>
      </w:r>
      <w:r>
        <w:rPr>
          <w:rFonts w:ascii="楷体_GB2312" w:eastAsia="楷体_GB2312"/>
          <w:sz w:val="24"/>
        </w:rPr>
        <w:t xml:space="preserve">     </w:t>
      </w:r>
      <w:r>
        <w:rPr>
          <w:rFonts w:hint="eastAsia" w:ascii="楷体_GB2312" w:eastAsia="楷体_GB2312"/>
          <w:sz w:val="24"/>
        </w:rPr>
        <w:t xml:space="preserve">年 </w:t>
      </w:r>
      <w:r>
        <w:rPr>
          <w:rFonts w:ascii="楷体_GB2312" w:eastAsia="楷体_GB2312"/>
          <w:sz w:val="24"/>
        </w:rPr>
        <w:t xml:space="preserve">  </w:t>
      </w:r>
      <w:r>
        <w:rPr>
          <w:rFonts w:hint="eastAsia" w:ascii="楷体_GB2312" w:eastAsia="楷体_GB2312"/>
          <w:sz w:val="24"/>
        </w:rPr>
        <w:t xml:space="preserve">月 </w:t>
      </w:r>
      <w:r>
        <w:rPr>
          <w:rFonts w:ascii="楷体_GB2312" w:eastAsia="楷体_GB2312"/>
          <w:sz w:val="24"/>
        </w:rPr>
        <w:t xml:space="preserve">   </w:t>
      </w:r>
      <w:r>
        <w:rPr>
          <w:rFonts w:hint="eastAsia" w:ascii="楷体_GB2312" w:eastAsia="楷体_GB2312"/>
          <w:sz w:val="24"/>
        </w:rPr>
        <w:t>日</w:t>
      </w:r>
    </w:p>
    <w:p>
      <w:pPr>
        <w:rPr>
          <w:rFonts w:ascii="楷体_GB2312" w:eastAsia="楷体_GB2312"/>
          <w:sz w:val="24"/>
        </w:rPr>
      </w:pPr>
    </w:p>
    <w:p>
      <w:pPr>
        <w:spacing w:before="118"/>
        <w:rPr>
          <w:rFonts w:ascii="宋体"/>
          <w:sz w:val="24"/>
        </w:rPr>
      </w:pPr>
      <w:r>
        <w:rPr>
          <w:rFonts w:hint="eastAsia" w:ascii="宋体"/>
          <w:sz w:val="24"/>
        </w:rPr>
        <w:t>注：本推荐表一式两份，均请报送至全国高校商业精英挑战赛组委会山东省组委会。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10974"/>
    <w:rsid w:val="44410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2021-05-11T01:05:00Z</dcterms:created>
  <dc:creator>靳成功</dc:creator>
  <cp:lastModifiedBy>靳成功</cp:lastModifiedBy>
  <dcterms:modified xsi:type="dcterms:W3CDTF">2021-05-11T01:08:12Z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